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57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Labor Market Information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Labor Market Information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Labor-market information helps students compare occupations when the measure, geography, source, and date are clear; it predicts trends, not an individual job outcome.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labor market information.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Employment levels, projected growth, job openings, wages, and education requirements answer different questions.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National, Delaware, and local data should not be combined without clear labels and comparable time periods.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Labor-market evidence should be paired with the student's interests, access to training, and employer or worker conversations.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occupation, geography, measure, and time period needed for the decision.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official Delaware and federal labor-market sources.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tasks, education, wages, employment, openings, and projections without treating them as identical measures.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Record the source, publication date, geography, and important limitations.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Use the evidence to choose a course, experience, credential, employer conversation, or next research step.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Labor: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Bls: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57 Labor Market Information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careeronestop.org/Toolkit/Careers/Occupations/occupation-profile.aspx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bls.gov/ooh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labor.delaware.gov/divisions/oolm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Nbm40pyFv2CTD4gTiXNFpnIA0g==">CgMxLjA4AHIhMVFtbUNwdXZZRzFYZEFNVHh4RFNLLXZ1WkdWNXM0SExE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