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Undocumented Student College Access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Undocumented Student College Access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College access and aid options for undocumented students depend on current federal, state, institution, and scholarship rules; protect privacy and verify each option with the responsible owner.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undocumented student college access.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Federal student-aid eligibility depends on citizenship or eligible-noncitizen rules; immigration categories should not be assumed.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Admission, tuition classification, institutional aid, and scholarship rules can differ by institution and state.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share only the information needed with verified contacts and seek qualified legal help for immigration advice.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college or training list without requiring unnecessary immigration-status disclosure.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each institution about admission, tuition classification, institutional aid, and privacy procedures.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current federal-aid eligibility using official Federal Student Aid guidance.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Search scholarships using each program's current eligibility rules and secure application route.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a qualified immigration legal-services provider for legal questions.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Udel.Edu: Immigrant and Undocumented Student Guidance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56 Undocumented Student College Access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udel.edu/apply/undergraduate-admissions/first-year-students/undocumented-student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understand-aid/eligibility/requirements/non-us-citize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Kdc9z9qf6rTQVw62hQ9FcESNYg==">CgMxLjA4AHIhMXk3MEZwZFBGME5pbXZBSi1FdHk1ZFBqZmNzeGtuaXJS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