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 Loan Basics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Borrow only after comparing the full cost, all non-loan resources, loan type, interest, fees, repayment terms, and a realistic monthly-payment range.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student loan basics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student loan basics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student loan basics.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Calculate the remaining cost after grants, scholarships, savings, earnings, and realistic payment-plan resources.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who will legally borrow each loan and compare federal options before private loans.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the current interest rate, fee, annual limit, total limit, and repayment terms at the official source.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Estimate total borrowing and a realistic monthly payment before accepting the loan.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Accept only the amount needed and keep the disclosure and servicer records.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provide individualized financial advice.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state an interest rate without a date and official source.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imply that borrowing is required or harmless.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53 Student Loan Basics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/loans/subsidized-unsubsidized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understand-aid/types/loans/interest-rat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types/lo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gbV3Ckb9Ki3V6bY86LIhjaU+pg==">CgMxLjA4AHIhMXMySG9tNlF6dGU2dy16RUtWQlpZTWpDU2MxZGlGUVNM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