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FAFSA Special Circumstances and Verification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FAFSA Special Circumstances and Verification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FAFSA Special Circumstances and Verification. Verification confirms information reported on the FAFSA.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exact question or notice.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Determine whether the issue is correction, verification, special circumstance, unusual circumstance, or account access.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StudentAid.gov for form and account functions.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 Knowledge Center: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FAFSA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35 FAFSA Special Circumstances and Verification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articles/financial-aid-dictionary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articles/fafsa-submission-summary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fsapartners.ed.gov/knowledge-center/fsa-handbook/2026-2027/application-and-verification-guide/ch5-special-ca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dj5rrxu7jVszCcAbdQKJDCF7Ww==">CgMxLjA4AHIhMXBYb3lfUnk3b0o0Y3FLRE5LUGdUXzFYN05QbjBiVzNR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