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32  |  MILITARY</w:t>
      </w:r>
    </w:p>
    <w:p w:rsidR="00000000" w:rsidDel="00000000" w:rsidP="00000000" w:rsidRDefault="00000000" w:rsidRPr="00000000" w14:paraId="00000003">
      <w:pPr>
        <w:pStyle w:val="Title"/>
        <w:rPr/>
      </w:pPr>
      <w:r w:rsidDel="00000000" w:rsidR="00000000" w:rsidRPr="00000000">
        <w:rPr>
          <w:rtl w:val="0"/>
        </w:rPr>
        <w:t xml:space="preserve">Military Service</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Military Service</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Military Service is designed to help students move from general awareness to one verified next step. Military service is a major employment and service commitment; students should compare branches and components, verify every promise in writing, and involve trusted adults before signing.</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Militaryonesource.Mil: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Militaryonesource.Mil: Military-Connected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Todaysmilitary.Com: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32 Military Service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todaysmilitary.com/" TargetMode="External"/><Relationship Id="rId12" Type="http://schemas.openxmlformats.org/officeDocument/2006/relationships/footer" Target="footer1.xml"/><Relationship Id="rId9" Type="http://schemas.openxmlformats.org/officeDocument/2006/relationships/hyperlink" Target="https://www.militaryonesource.mil/military-basics/new-to-the-militar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militaryonesource.mil/branch-of-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5euJ4u1X4VQ6q9lCluAXrKuf4w==">CgMxLjA4AHIhMXdGeVFfRGhfdW1lMDdNcmpoTXpYZktIdGRvRzBsZ0pM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