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24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Delaware Job Corps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Delaware Job Corps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An Admissions Representative reviews eligibility and goals.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Delaware Job Corps.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Create a MyJobCorps account to begin.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An Admissions Representative reviews eligibility and goals.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Training and campus options vary.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Acceptance, placement, housing, and outcomes are not guaranteed.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the official eligibility overview.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Create a MyJobCorps account.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application and upload requested documents.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Meet with the assigned Admissions Representative.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available training areas and campuses.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Track the application and respond to follow-up requests.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D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Enrollmenthelp.Jobcorps: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Job Corps: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Job Corps: Frequently Asked Questions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24 Delaware Job Corps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jobcorps.gov/faq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jobcorps.gov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nrollmenthelp.jobcorps.gov/hc/en-us/articles/38111853723917-Am-I-eligible-for-Job-Cor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UCvfbjZeDDuGkmI8QmQDd1DM/A==">CgMxLjA4AHIhMXNWZVBWTG9UOUxuN0dBQ01WX25kSVl0djB4bE9POHNN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