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20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Two- and Four-Year College Pathways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Verify the exact program and admission route.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two- and four-year college pathways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two- and four-year college pathways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two- and four-year college pathways.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Name the career or education goal.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programs that lead to the goal.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Verify institution and program admission.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Compare full cost, aid, schedule, location, and support.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Check transfer or connected-degree agreements.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Select the next application, visit, or advising action.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6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20 Two- and Four-Year College Pathways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lawarestudentsuccess.org/types-of-colleges/" TargetMode="External"/><Relationship Id="rId10" Type="http://schemas.openxmlformats.org/officeDocument/2006/relationships/hyperlink" Target="https://www.delawarestudentsuccess.org/identify-your-college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0JH9EkQQ/qnCI7ar1/wIGkyi2w==">CgMxLjA4AHIhMTQ5UldHb1RhdEd0V21FR296OGJURG1MREpDWmtXR0U5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