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18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Test-Optional and Holistic Admissions Guidance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Verify the current policy for each institution and program.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test-optional and holistic admissions guidance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test-optional and holistic admissions guidance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test-optional and holistic admissions guidance.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the institution testing policy.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major, scholarship, honors, and applicant-type rules.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current admitted-student score context.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Decide whether scores add useful evidence.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how and when scores are sent.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the decision and reason.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18 Test-Optional and Holistic Admissions Guidance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test-optional-admission-polici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wQ0sT2uTVXa3CgEpp6PMAVHdHA==">CgMxLjA4AHIhMW12VlBmNjhHcTh5WDk3VFcwaDdTXzZ0aVBtQk1YN0pO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