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u w:val="none"/>
          <w:rtl w:val="0"/>
          <w:lang w:val="en-US"/>
        </w:rPr>
        <w:t>Directions: Reflect on today's workshop and what you are taking away from it.</w:t>
      </w:r>
    </w:p>
    <w:p>
      <w:pPr>
        <w:pStyle w:val="Subtitle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u w:val="none"/>
          <w:rtl w:val="0"/>
          <w:lang w:val="en-US"/>
        </w:rPr>
        <w:t>★</w:t>
      </w:r>
      <w:r>
        <w:rPr>
          <w:u w:val="none"/>
          <w:rtl w:val="0"/>
          <w:lang w:val="en-US"/>
        </w:rPr>
        <w:t xml:space="preserve"> </w:t>
      </w:r>
      <w:r>
        <w:rPr>
          <w:u w:val="none"/>
          <w:rtl w:val="0"/>
          <w:lang w:val="en-US"/>
        </w:rPr>
        <w:t>Know Yourself</w:t>
      </w:r>
    </w:p>
    <w:p>
      <w:pPr>
        <w:pStyle w:val="Body"/>
      </w:pPr>
      <w:r>
        <w:rPr>
          <w:rtl w:val="0"/>
          <w:lang w:val="en-US"/>
        </w:rPr>
        <w:t>One strength I want an interviewer to remember is: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3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u w:val="none"/>
          <w:rtl w:val="0"/>
          <w:lang w:val="en-US"/>
        </w:rPr>
        <w:t>★</w:t>
      </w:r>
      <w:r>
        <w:rPr>
          <w:u w:val="none"/>
          <w:rtl w:val="0"/>
          <w:lang w:val="en-US"/>
        </w:rPr>
        <w:t xml:space="preserve"> </w:t>
      </w:r>
      <w:r>
        <w:rPr>
          <w:u w:val="none"/>
          <w:rtl w:val="0"/>
          <w:lang w:val="en-US"/>
        </w:rPr>
        <w:t>Know My Stories</w:t>
      </w:r>
    </w:p>
    <w:p>
      <w:pPr>
        <w:pStyle w:val="Body"/>
      </w:pPr>
      <w:r>
        <w:rPr>
          <w:rtl w:val="0"/>
          <w:lang w:val="en-US"/>
        </w:rPr>
        <w:t>The story I'm most likely to tell in an interview is: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3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u w:val="none"/>
          <w:rtl w:val="0"/>
          <w:lang w:val="en-US"/>
        </w:rPr>
        <w:t>★</w:t>
      </w:r>
      <w:r>
        <w:rPr>
          <w:u w:val="none"/>
          <w:rtl w:val="0"/>
          <w:lang w:val="en-US"/>
        </w:rPr>
        <w:t xml:space="preserve"> </w:t>
      </w:r>
      <w:r>
        <w:rPr>
          <w:u w:val="none"/>
          <w:rtl w:val="0"/>
          <w:lang w:val="en-US"/>
        </w:rPr>
        <w:t>Know My Audience</w:t>
      </w:r>
    </w:p>
    <w:p>
      <w:pPr>
        <w:pStyle w:val="Body"/>
      </w:pPr>
      <w:r>
        <w:rPr>
          <w:rtl w:val="0"/>
          <w:lang w:val="en-US"/>
        </w:rPr>
        <w:t>One thing I will always research before an interview is: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</w:t>
      </w:r>
    </w:p>
    <w:p>
      <w:pPr>
        <w:pStyle w:val="Heading 3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u w:val="none"/>
          <w:rtl w:val="0"/>
          <w:lang w:val="en-US"/>
        </w:rPr>
        <w:t>★</w:t>
      </w:r>
      <w:r>
        <w:rPr>
          <w:u w:val="none"/>
          <w:rtl w:val="0"/>
          <w:lang w:val="en-US"/>
        </w:rPr>
        <w:t xml:space="preserve"> </w:t>
      </w:r>
      <w:r>
        <w:rPr>
          <w:u w:val="none"/>
          <w:rtl w:val="0"/>
          <w:lang w:val="en-US"/>
        </w:rPr>
        <w:t>My Next Step</w:t>
      </w:r>
    </w:p>
    <w:p>
      <w:pPr>
        <w:pStyle w:val="Body"/>
      </w:pPr>
      <w:r>
        <w:rPr>
          <w:rtl w:val="0"/>
          <w:lang w:val="en-US"/>
        </w:rPr>
        <w:t>Before my next interview, I will: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 3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u w:val="none"/>
          <w:rtl w:val="0"/>
          <w:lang w:val="en-US"/>
        </w:rPr>
        <w:t>★</w:t>
      </w:r>
      <w:r>
        <w:rPr>
          <w:u w:val="none"/>
          <w:rtl w:val="0"/>
          <w:lang w:val="en-US"/>
        </w:rPr>
        <w:t xml:space="preserve"> </w:t>
      </w:r>
      <w:r>
        <w:rPr>
          <w:u w:val="none"/>
          <w:rtl w:val="0"/>
          <w:lang w:val="en-US"/>
        </w:rPr>
        <w:t>Confidence Check</w:t>
      </w:r>
    </w:p>
    <w:p>
      <w:pPr>
        <w:pStyle w:val="Body"/>
      </w:pPr>
      <w:r>
        <w:rPr>
          <w:rtl w:val="0"/>
          <w:lang w:val="en-US"/>
        </w:rPr>
        <w:t>How prepared do you feel to interview after today's workshop?</w:t>
      </w:r>
    </w:p>
    <w:p>
      <w:pPr>
        <w:pStyle w:val="Body"/>
      </w:pPr>
      <w:r>
        <w:rPr>
          <w:rtl w:val="0"/>
          <w:lang w:val="ru-RU"/>
        </w:rPr>
        <w:t xml:space="preserve">1 </w:t>
      </w:r>
      <w:r>
        <w:rPr>
          <w:rtl w:val="0"/>
          <w:lang w:val="en-US"/>
        </w:rPr>
        <w:t xml:space="preserve">☐    </w:t>
      </w:r>
      <w:r>
        <w:rPr>
          <w:rtl w:val="0"/>
        </w:rPr>
        <w:tab/>
        <w:t xml:space="preserve">                     2 </w:t>
      </w:r>
      <w:r>
        <w:rPr>
          <w:rtl w:val="0"/>
          <w:lang w:val="en-US"/>
        </w:rPr>
        <w:t xml:space="preserve">☐  </w:t>
      </w:r>
      <w:r>
        <w:rPr>
          <w:rtl w:val="0"/>
          <w:lang w:val="de-DE"/>
        </w:rPr>
        <w:tab/>
        <w:tab/>
        <w:t xml:space="preserve">    3 </w:t>
      </w:r>
      <w:r>
        <w:rPr>
          <w:rtl w:val="0"/>
          <w:lang w:val="en-US"/>
        </w:rPr>
        <w:t xml:space="preserve">☐   </w:t>
      </w:r>
      <w:r>
        <w:rPr>
          <w:rtl w:val="0"/>
        </w:rPr>
        <w:tab/>
        <w:tab/>
        <w:tab/>
        <w:t xml:space="preserve"> 4 </w:t>
      </w:r>
      <w:r>
        <w:rPr>
          <w:rtl w:val="0"/>
          <w:lang w:val="en-US"/>
        </w:rPr>
        <w:t xml:space="preserve">☐    </w:t>
      </w:r>
      <w:r>
        <w:rPr>
          <w:rtl w:val="0"/>
        </w:rPr>
        <w:tab/>
        <w:tab/>
        <w:tab/>
        <w:t xml:space="preserve">5 </w:t>
      </w:r>
      <w:r>
        <w:rPr>
          <w:rtl w:val="0"/>
          <w:lang w:val="en-US"/>
        </w:rPr>
        <w:t>☐</w:t>
      </w:r>
    </w:p>
    <w:p>
      <w:pPr>
        <w:pStyle w:val="Body"/>
      </w:pPr>
      <w:r>
        <w:rPr>
          <w:rtl w:val="0"/>
          <w:lang w:val="de-DE"/>
        </w:rPr>
        <w:t xml:space="preserve">Not at all prepared                           </w:t>
        <w:tab/>
        <w:tab/>
        <w:tab/>
        <w:tab/>
        <w:tab/>
        <w:t xml:space="preserve">      Very prepared</w:t>
      </w:r>
    </w:p>
    <w:sectPr>
      <w:headerReference w:type="default" r:id="rId4"/>
      <w:footerReference w:type="default" r:id="rId5"/>
      <w:pgSz w:w="12240" w:h="15840" w:orient="portrait"/>
      <w:pgMar w:top="1080" w:right="1440" w:bottom="86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EXIT TICKET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0"/>
      <w:szCs w:val="20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4"/>
      <w:szCs w:val="44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5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1"/>
      <w:iCs w:val="1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:lang w:val="en-US"/>
      <w14:textOutline>
        <w14:noFill/>
      </w14:textOutline>
      <w14:textFill>
        <w14:solidFill>
          <w14:srgbClr w14:val="FF672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