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qq5ur6p0ei5" w:id="0"/>
      <w:bookmarkEnd w:id="0"/>
      <w:r>
        <w:rPr>
          <w:u w:val="none"/>
          <w:rtl w:val="0"/>
          <w:lang w:val="en-US"/>
        </w:rPr>
        <w:t>A</w:t>
      </w:r>
      <w:r>
        <w:rPr>
          <w:u w:val="none"/>
          <w:rtl w:val="0"/>
          <w:lang w:val="en-US"/>
        </w:rPr>
        <w:t>lumni Reflection Guide</w:t>
      </w:r>
    </w:p>
    <w:p>
      <w:pPr>
        <w:pStyle w:val="Subtitle"/>
        <w:keepNext w:val="0"/>
        <w:keepLines w:val="0"/>
      </w:pPr>
      <w:bookmarkStart w:name="_b428pz36o2a" w:id="1"/>
      <w:bookmarkEnd w:id="1"/>
      <w:r>
        <w:rPr>
          <w:u w:val="none"/>
          <w:rtl w:val="0"/>
          <w:lang w:val="en-US"/>
        </w:rPr>
        <w:t>L</w:t>
      </w:r>
      <w:r>
        <w:rPr>
          <w:u w:val="none"/>
          <w:rtl w:val="0"/>
          <w:lang w:val="en-US"/>
        </w:rPr>
        <w:t>earning from Alumni: Exploring Postsecondary Pathways Through Real-Life Experiences</w:t>
      </w:r>
    </w:p>
    <w:p>
      <w:pPr>
        <w:pStyle w:val="Body"/>
      </w:pPr>
      <w:r>
        <w:rPr>
          <w:b w:val="1"/>
          <w:bCs w:val="1"/>
          <w:rtl w:val="0"/>
          <w:lang w:val="de-DE"/>
        </w:rPr>
        <w:t>Name:</w:t>
      </w:r>
      <w:r>
        <w:rPr>
          <w:rtl w:val="0"/>
          <w:lang w:val="en-US"/>
        </w:rPr>
        <w:t xml:space="preserve"> _______________________________</w:t>
      </w:r>
      <w:r>
        <w:rPr>
          <w:rtl w:val="0"/>
          <w:lang w:val="en-US"/>
        </w:rPr>
        <w:t>  </w:t>
      </w:r>
      <w:r>
        <w:rPr>
          <w:b w:val="1"/>
          <w:bCs w:val="1"/>
          <w:rtl w:val="0"/>
          <w:lang w:val="de-DE"/>
        </w:rPr>
        <w:t>Date:</w:t>
      </w:r>
      <w:r>
        <w:rPr>
          <w:rtl w:val="0"/>
          <w:lang w:val="en-US"/>
        </w:rPr>
        <w:t xml:space="preserve"> ______________________</w:t>
      </w:r>
    </w:p>
    <w:p>
      <w:pPr>
        <w:pStyle w:val="Heading"/>
        <w:keepNext w:val="0"/>
        <w:keepLines w:val="0"/>
      </w:pPr>
      <w:bookmarkStart w:name="_zdr4htb6iot5" w:id="2"/>
      <w:bookmarkEnd w:id="2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eet Our Alumni</w:t>
      </w:r>
    </w:p>
    <w:p>
      <w:pPr>
        <w:pStyle w:val="Body"/>
      </w:pPr>
      <w:r>
        <w:rPr>
          <w:rtl w:val="0"/>
          <w:lang w:val="en-US"/>
        </w:rPr>
        <w:t>As you listen to today's panel, record information about each speaker.</w: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20"/>
        <w:gridCol w:w="3120"/>
        <w:gridCol w:w="3120"/>
      </w:tblGrid>
      <w:tr>
        <w:tblPrEx>
          <w:shd w:val="clear" w:color="auto" w:fill="ced7e7"/>
        </w:tblPrEx>
        <w:trPr>
          <w:trHeight w:val="209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1d4289"/>
                <w:sz w:val="18"/>
                <w:szCs w:val="18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Alumni Name</w:t>
            </w:r>
          </w:p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Post-Secondary Pathway</w:t>
            </w:r>
          </w:p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  <w:widowControl w:val="0"/>
              <w:jc w:val="center"/>
            </w:pPr>
            <w:r>
              <w:rPr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Current Career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20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"/>
        <w:keepNext w:val="0"/>
        <w:keepLines w:val="0"/>
      </w:pPr>
      <w:bookmarkStart w:name="_d59ajd5zyzyx" w:id="3"/>
      <w:bookmarkEnd w:id="3"/>
      <w:r>
        <w:rPr>
          <w:u w:val="none"/>
          <w:rtl w:val="0"/>
        </w:rPr>
        <w:t>K</w:t>
      </w:r>
      <w:r>
        <w:rPr>
          <w:u w:val="none"/>
          <w:rtl w:val="0"/>
          <w:lang w:val="en-US"/>
        </w:rPr>
        <w:t>ey Takeaways</w:t>
      </w:r>
    </w:p>
    <w:p>
      <w:pPr>
        <w:pStyle w:val="Body"/>
      </w:pPr>
      <w:r>
        <w:rPr>
          <w:rtl w:val="0"/>
          <w:lang w:val="en-US"/>
        </w:rPr>
        <w:t>List three important lessons you learned from today's panel.</w:t>
      </w:r>
    </w:p>
    <w:p>
      <w:pPr>
        <w:pStyle w:val="Body"/>
        <w:numPr>
          <w:ilvl w:val="0"/>
          <w:numId w:val="2"/>
        </w:numPr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5"/>
        </w:numPr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numPr>
          <w:ilvl w:val="0"/>
          <w:numId w:val="8"/>
        </w:numPr>
        <w:spacing w:after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rPr>
          <w:rFonts w:ascii="Times New Roman" w:cs="Times New Roman" w:hAnsi="Times New Roman" w:eastAsia="Times New Roman"/>
          <w:sz w:val="24"/>
          <w:szCs w:val="24"/>
        </w:rPr>
      </w:pPr>
      <w:bookmarkStart w:name="_lxgrfd2vvu3c" w:id="4"/>
      <w:bookmarkEnd w:id="4"/>
    </w:p>
    <w:p>
      <w:pPr>
        <w:pStyle w:val="Heading"/>
        <w:keepNext w:val="0"/>
        <w:keepLines w:val="0"/>
      </w:pPr>
      <w:bookmarkStart w:name="_kbodxzwpi209" w:id="5"/>
      <w:bookmarkEnd w:id="5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Which alumni story inspired you the most? Why?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advice did you hear today that you think will help you most?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What is one question you still have about college or careers?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5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8"/>
      <w:szCs w:val="18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